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5A" w:rsidRPr="007D7CC3" w:rsidRDefault="007D7CC3">
      <w:pPr>
        <w:rPr>
          <w:b/>
          <w:sz w:val="32"/>
          <w:szCs w:val="32"/>
        </w:rPr>
      </w:pPr>
      <w:r w:rsidRPr="007D7CC3">
        <w:rPr>
          <w:b/>
          <w:sz w:val="32"/>
          <w:szCs w:val="32"/>
        </w:rPr>
        <w:t xml:space="preserve">Методика проверки </w:t>
      </w:r>
      <w:proofErr w:type="spellStart"/>
      <w:r w:rsidRPr="007D7CC3">
        <w:rPr>
          <w:b/>
          <w:sz w:val="32"/>
          <w:szCs w:val="32"/>
        </w:rPr>
        <w:t>пллаты</w:t>
      </w:r>
      <w:proofErr w:type="spellEnd"/>
      <w:r w:rsidRPr="007D7CC3">
        <w:rPr>
          <w:b/>
          <w:sz w:val="32"/>
          <w:szCs w:val="32"/>
        </w:rPr>
        <w:t xml:space="preserve"> </w:t>
      </w:r>
      <w:r w:rsidRPr="007D7CC3">
        <w:rPr>
          <w:b/>
          <w:sz w:val="32"/>
          <w:szCs w:val="32"/>
          <w:lang w:val="en-US"/>
        </w:rPr>
        <w:t>USB</w:t>
      </w:r>
      <w:r w:rsidRPr="007D7CC3">
        <w:rPr>
          <w:b/>
          <w:sz w:val="32"/>
          <w:szCs w:val="32"/>
        </w:rPr>
        <w:t xml:space="preserve"> –педали </w:t>
      </w:r>
      <w:r w:rsidRPr="007D7CC3">
        <w:rPr>
          <w:b/>
          <w:sz w:val="32"/>
          <w:szCs w:val="32"/>
          <w:lang w:val="en-US"/>
        </w:rPr>
        <w:t>SRS</w:t>
      </w:r>
    </w:p>
    <w:p w:rsidR="007D7CC3" w:rsidRDefault="007D7CC3">
      <w:pPr>
        <w:rPr>
          <w:sz w:val="32"/>
          <w:szCs w:val="32"/>
        </w:rPr>
      </w:pPr>
      <w:r>
        <w:rPr>
          <w:sz w:val="32"/>
          <w:szCs w:val="32"/>
        </w:rPr>
        <w:t>Оборудование рабочего места</w:t>
      </w:r>
    </w:p>
    <w:p w:rsidR="007D7CC3" w:rsidRPr="007D7CC3" w:rsidRDefault="007D7CC3">
      <w:pPr>
        <w:rPr>
          <w:sz w:val="20"/>
          <w:szCs w:val="20"/>
        </w:rPr>
      </w:pPr>
      <w:r>
        <w:rPr>
          <w:sz w:val="20"/>
          <w:szCs w:val="20"/>
        </w:rPr>
        <w:t xml:space="preserve">Для оборудования рабочего места необходимы </w:t>
      </w:r>
      <w:proofErr w:type="spellStart"/>
      <w:r>
        <w:rPr>
          <w:sz w:val="20"/>
          <w:szCs w:val="20"/>
        </w:rPr>
        <w:t>следущее</w:t>
      </w:r>
      <w:proofErr w:type="spellEnd"/>
      <w:r w:rsidRPr="007D7CC3">
        <w:rPr>
          <w:sz w:val="20"/>
          <w:szCs w:val="20"/>
        </w:rPr>
        <w:t>:</w:t>
      </w:r>
    </w:p>
    <w:p w:rsidR="007D7CC3" w:rsidRPr="007D7CC3" w:rsidRDefault="007D7CC3" w:rsidP="007D7CC3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Компьютер с операционной системой </w:t>
      </w:r>
      <w:r>
        <w:rPr>
          <w:sz w:val="20"/>
          <w:szCs w:val="20"/>
          <w:lang w:val="en-US"/>
        </w:rPr>
        <w:t>WINDOWS</w:t>
      </w:r>
    </w:p>
    <w:p w:rsidR="007D7CC3" w:rsidRPr="007D7CC3" w:rsidRDefault="007D7CC3" w:rsidP="007D7CC3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Программа «Сом </w:t>
      </w:r>
      <w:r>
        <w:rPr>
          <w:sz w:val="20"/>
          <w:szCs w:val="20"/>
          <w:lang w:val="en-US"/>
        </w:rPr>
        <w:t>Monitor</w:t>
      </w:r>
      <w:r>
        <w:rPr>
          <w:sz w:val="20"/>
          <w:szCs w:val="20"/>
        </w:rPr>
        <w:t>» - производства МНПП САТУРН</w:t>
      </w:r>
    </w:p>
    <w:p w:rsidR="007D7CC3" w:rsidRDefault="007D7CC3" w:rsidP="007D7CC3">
      <w:pPr>
        <w:pStyle w:val="a3"/>
        <w:numPr>
          <w:ilvl w:val="0"/>
          <w:numId w:val="1"/>
        </w:numPr>
        <w:rPr>
          <w:sz w:val="20"/>
          <w:szCs w:val="20"/>
        </w:rPr>
      </w:pPr>
      <w:r w:rsidRPr="007D7C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Шнур для измерения тока потребления </w:t>
      </w:r>
      <w:r>
        <w:rPr>
          <w:sz w:val="20"/>
          <w:szCs w:val="20"/>
          <w:lang w:val="en-US"/>
        </w:rPr>
        <w:t>USB</w:t>
      </w:r>
      <w:r w:rsidRPr="007D7CC3">
        <w:rPr>
          <w:sz w:val="20"/>
          <w:szCs w:val="20"/>
        </w:rPr>
        <w:t xml:space="preserve"> </w:t>
      </w:r>
      <w:r>
        <w:rPr>
          <w:sz w:val="20"/>
          <w:szCs w:val="20"/>
        </w:rPr>
        <w:t>устройств</w:t>
      </w:r>
    </w:p>
    <w:p w:rsidR="00457BD9" w:rsidRDefault="007D7CC3" w:rsidP="007D7CC3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Мультиметр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UNIT</w:t>
      </w:r>
      <w:r w:rsidRPr="007D7CC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UT</w:t>
      </w:r>
      <w:r w:rsidRPr="007D7CC3">
        <w:rPr>
          <w:sz w:val="20"/>
          <w:szCs w:val="20"/>
        </w:rPr>
        <w:t>60</w:t>
      </w:r>
      <w:r>
        <w:rPr>
          <w:sz w:val="20"/>
          <w:szCs w:val="20"/>
          <w:lang w:val="en-US"/>
        </w:rPr>
        <w:t>H</w:t>
      </w:r>
      <w:r w:rsidRPr="007D7CC3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или </w:t>
      </w:r>
      <w:proofErr w:type="gramStart"/>
      <w:r>
        <w:rPr>
          <w:sz w:val="20"/>
          <w:szCs w:val="20"/>
        </w:rPr>
        <w:t>ана</w:t>
      </w:r>
      <w:r w:rsidR="00457BD9">
        <w:rPr>
          <w:sz w:val="20"/>
          <w:szCs w:val="20"/>
        </w:rPr>
        <w:t>логичный</w:t>
      </w:r>
      <w:proofErr w:type="gramEnd"/>
      <w:r w:rsidR="00457BD9">
        <w:rPr>
          <w:sz w:val="20"/>
          <w:szCs w:val="20"/>
        </w:rPr>
        <w:t xml:space="preserve"> с измерением тока 100м</w:t>
      </w:r>
    </w:p>
    <w:p w:rsidR="007D7CC3" w:rsidRDefault="00457BD9">
      <w:pPr>
        <w:rPr>
          <w:sz w:val="20"/>
          <w:szCs w:val="20"/>
        </w:rPr>
      </w:pPr>
      <w:r w:rsidRPr="00457BD9">
        <w:rPr>
          <w:sz w:val="20"/>
          <w:szCs w:val="20"/>
        </w:rPr>
        <w:t>Рис.1</w:t>
      </w:r>
    </w:p>
    <w:p w:rsidR="00457BD9" w:rsidRDefault="00457BD9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2E9145A" wp14:editId="32BE89E7">
            <wp:extent cx="5465379" cy="6741317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539" cy="674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BD9" w:rsidRDefault="00457BD9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Порядок проверки</w:t>
      </w:r>
    </w:p>
    <w:p w:rsidR="00457BD9" w:rsidRDefault="00457BD9" w:rsidP="00457BD9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На компьютере запускаем «Диспетчер Устройств» и программу «</w:t>
      </w:r>
      <w:proofErr w:type="gramStart"/>
      <w:r>
        <w:rPr>
          <w:sz w:val="20"/>
          <w:szCs w:val="20"/>
        </w:rPr>
        <w:t>Сом</w:t>
      </w:r>
      <w:proofErr w:type="gramEnd"/>
      <w:r>
        <w:rPr>
          <w:sz w:val="20"/>
          <w:szCs w:val="20"/>
          <w:lang w:val="en-US"/>
        </w:rPr>
        <w:t>Monitor</w:t>
      </w:r>
      <w:r>
        <w:rPr>
          <w:sz w:val="20"/>
          <w:szCs w:val="20"/>
        </w:rPr>
        <w:t>»</w:t>
      </w:r>
    </w:p>
    <w:p w:rsidR="007A3326" w:rsidRPr="007A3326" w:rsidRDefault="007A3326" w:rsidP="007A332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40425" cy="46323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BD9" w:rsidRDefault="007A3326" w:rsidP="007A332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Подключаем к </w:t>
      </w:r>
      <w:r>
        <w:rPr>
          <w:sz w:val="20"/>
          <w:szCs w:val="20"/>
          <w:lang w:val="en-US"/>
        </w:rPr>
        <w:t>USB</w:t>
      </w:r>
      <w:r w:rsidRPr="007A3326">
        <w:rPr>
          <w:sz w:val="20"/>
          <w:szCs w:val="20"/>
        </w:rPr>
        <w:t xml:space="preserve"> </w:t>
      </w:r>
      <w:r>
        <w:rPr>
          <w:sz w:val="20"/>
          <w:szCs w:val="20"/>
        </w:rPr>
        <w:t>шнуру проверяемую плату</w:t>
      </w:r>
    </w:p>
    <w:p w:rsidR="007A3326" w:rsidRDefault="007A3326" w:rsidP="007A332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Контролируем ток потребления – он должен 30 мА +-10%  </w:t>
      </w:r>
    </w:p>
    <w:p w:rsidR="007A3326" w:rsidRDefault="007A3326" w:rsidP="007A332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диспетчере задач – в разделе «Порты (</w:t>
      </w:r>
      <w:r>
        <w:rPr>
          <w:sz w:val="20"/>
          <w:szCs w:val="20"/>
          <w:lang w:val="en-US"/>
        </w:rPr>
        <w:t>COM</w:t>
      </w:r>
      <w:r w:rsidRPr="007A33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LPT</w:t>
      </w:r>
      <w:r>
        <w:rPr>
          <w:sz w:val="20"/>
          <w:szCs w:val="20"/>
        </w:rPr>
        <w:t>)» должен появиться новый порт «</w:t>
      </w:r>
      <w:r>
        <w:rPr>
          <w:sz w:val="20"/>
          <w:szCs w:val="20"/>
          <w:lang w:val="en-US"/>
        </w:rPr>
        <w:t>Silicon</w:t>
      </w:r>
      <w:r w:rsidRPr="007A332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Labs</w:t>
      </w:r>
      <w:r w:rsidRPr="007A332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CP</w:t>
      </w:r>
      <w:r w:rsidRPr="007A3326">
        <w:rPr>
          <w:sz w:val="20"/>
          <w:szCs w:val="20"/>
        </w:rPr>
        <w:t>210</w:t>
      </w:r>
      <w:r>
        <w:rPr>
          <w:sz w:val="20"/>
          <w:szCs w:val="20"/>
          <w:lang w:val="en-US"/>
        </w:rPr>
        <w:t>x</w:t>
      </w:r>
      <w:r w:rsidRPr="007A332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USB</w:t>
      </w:r>
      <w:r w:rsidRPr="007A332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to</w:t>
      </w:r>
      <w:r w:rsidRPr="007A332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UART</w:t>
      </w:r>
      <w:r w:rsidRPr="007A3326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COM</w:t>
      </w:r>
      <w:r w:rsidRPr="007A3326">
        <w:rPr>
          <w:sz w:val="20"/>
          <w:szCs w:val="20"/>
        </w:rPr>
        <w:t>…)</w:t>
      </w:r>
      <w:r>
        <w:rPr>
          <w:sz w:val="20"/>
          <w:szCs w:val="20"/>
        </w:rPr>
        <w:t>»</w:t>
      </w:r>
    </w:p>
    <w:p w:rsidR="007A3326" w:rsidRPr="007A3326" w:rsidRDefault="007A3326" w:rsidP="007A332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Номер </w:t>
      </w:r>
      <w:r>
        <w:rPr>
          <w:sz w:val="20"/>
          <w:szCs w:val="20"/>
          <w:lang w:val="en-US"/>
        </w:rPr>
        <w:t>COM</w:t>
      </w:r>
      <w:r w:rsidRPr="007A3326">
        <w:rPr>
          <w:sz w:val="20"/>
          <w:szCs w:val="20"/>
        </w:rPr>
        <w:t xml:space="preserve"> </w:t>
      </w:r>
      <w:r>
        <w:rPr>
          <w:sz w:val="20"/>
          <w:szCs w:val="20"/>
        </w:rPr>
        <w:t>порта вбиваем в поле «СО</w:t>
      </w:r>
      <w:proofErr w:type="gramStart"/>
      <w:r>
        <w:rPr>
          <w:sz w:val="20"/>
          <w:szCs w:val="20"/>
          <w:lang w:val="en-US"/>
        </w:rPr>
        <w:t>M</w:t>
      </w:r>
      <w:proofErr w:type="gramEnd"/>
      <w:r w:rsidRPr="007A33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порт» программы </w:t>
      </w:r>
      <w:proofErr w:type="spellStart"/>
      <w:r>
        <w:rPr>
          <w:sz w:val="20"/>
          <w:szCs w:val="20"/>
          <w:lang w:val="en-US"/>
        </w:rPr>
        <w:t>ComMonitor</w:t>
      </w:r>
      <w:proofErr w:type="spellEnd"/>
    </w:p>
    <w:p w:rsidR="007A3326" w:rsidRDefault="007A3326" w:rsidP="007A332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Нажимаем кнопку «Открыть»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Появляется надпись «Порт СО</w:t>
      </w:r>
      <w:r>
        <w:rPr>
          <w:sz w:val="20"/>
          <w:szCs w:val="20"/>
          <w:lang w:val="en-US"/>
        </w:rPr>
        <w:t>M</w:t>
      </w:r>
      <w:r w:rsidRPr="007A3326">
        <w:rPr>
          <w:sz w:val="20"/>
          <w:szCs w:val="20"/>
        </w:rPr>
        <w:t xml:space="preserve">25 </w:t>
      </w:r>
      <w:r>
        <w:rPr>
          <w:sz w:val="20"/>
          <w:szCs w:val="20"/>
        </w:rPr>
        <w:t>открыт»</w:t>
      </w:r>
    </w:p>
    <w:p w:rsidR="007A3326" w:rsidRDefault="007A3326" w:rsidP="007A332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В зазор </w:t>
      </w:r>
      <w:proofErr w:type="spellStart"/>
      <w:r>
        <w:rPr>
          <w:sz w:val="20"/>
          <w:szCs w:val="20"/>
        </w:rPr>
        <w:t>отптосенсора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VD</w:t>
      </w:r>
      <w:r w:rsidRPr="005860D9">
        <w:rPr>
          <w:sz w:val="20"/>
          <w:szCs w:val="20"/>
        </w:rPr>
        <w:t>2</w:t>
      </w:r>
      <w:r w:rsidR="005860D9" w:rsidRPr="005860D9">
        <w:rPr>
          <w:sz w:val="20"/>
          <w:szCs w:val="20"/>
        </w:rPr>
        <w:t xml:space="preserve"> </w:t>
      </w:r>
      <w:r w:rsidR="005860D9">
        <w:rPr>
          <w:sz w:val="20"/>
          <w:szCs w:val="20"/>
        </w:rPr>
        <w:t>– вводим пластину (бумажка – не подойдет!).</w:t>
      </w:r>
      <w:r w:rsidR="004D06A4" w:rsidRPr="004D06A4">
        <w:rPr>
          <w:noProof/>
          <w:sz w:val="20"/>
          <w:szCs w:val="20"/>
          <w:lang w:eastAsia="ru-RU"/>
        </w:rPr>
        <w:t xml:space="preserve"> </w:t>
      </w:r>
      <w:r w:rsidR="004D06A4">
        <w:rPr>
          <w:noProof/>
          <w:sz w:val="20"/>
          <w:szCs w:val="20"/>
          <w:lang w:eastAsia="ru-RU"/>
        </w:rPr>
        <w:drawing>
          <wp:inline distT="0" distB="0" distL="0" distR="0" wp14:anchorId="77F241D9" wp14:editId="23D51393">
            <wp:extent cx="1618593" cy="1543058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990" cy="15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A4" w:rsidRDefault="004D06A4" w:rsidP="004D06A4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Проверяем что поле </w:t>
      </w:r>
      <w:r>
        <w:rPr>
          <w:sz w:val="20"/>
          <w:szCs w:val="20"/>
          <w:lang w:val="en-US"/>
        </w:rPr>
        <w:t xml:space="preserve">DSR- </w:t>
      </w:r>
      <w:r>
        <w:rPr>
          <w:sz w:val="20"/>
          <w:szCs w:val="20"/>
        </w:rPr>
        <w:t>зеленым</w:t>
      </w:r>
    </w:p>
    <w:p w:rsidR="003C5D53" w:rsidRDefault="003C5D53" w:rsidP="003C5D53">
      <w:pPr>
        <w:pStyle w:val="a3"/>
        <w:rPr>
          <w:sz w:val="20"/>
          <w:szCs w:val="20"/>
        </w:rPr>
      </w:pPr>
      <w:r>
        <w:rPr>
          <w:sz w:val="20"/>
          <w:szCs w:val="20"/>
        </w:rPr>
        <w:t>Проверка закончена!</w:t>
      </w:r>
    </w:p>
    <w:p w:rsidR="003C5D53" w:rsidRDefault="003C5D53" w:rsidP="003C5D53">
      <w:pPr>
        <w:pStyle w:val="a3"/>
        <w:rPr>
          <w:sz w:val="20"/>
          <w:szCs w:val="20"/>
        </w:rPr>
      </w:pPr>
    </w:p>
    <w:p w:rsidR="003C5D53" w:rsidRPr="003C5D53" w:rsidRDefault="003C5D53" w:rsidP="003C5D5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Отключаем плату  от </w:t>
      </w:r>
      <w:r>
        <w:rPr>
          <w:sz w:val="20"/>
          <w:szCs w:val="20"/>
          <w:lang w:val="en-US"/>
        </w:rPr>
        <w:t>USB</w:t>
      </w:r>
      <w:r w:rsidRPr="003C5D53">
        <w:rPr>
          <w:sz w:val="20"/>
          <w:szCs w:val="20"/>
        </w:rPr>
        <w:t xml:space="preserve"> </w:t>
      </w:r>
      <w:r>
        <w:rPr>
          <w:sz w:val="20"/>
          <w:szCs w:val="20"/>
        </w:rPr>
        <w:t>разъема –</w:t>
      </w:r>
      <w:r w:rsidRPr="003C5D53">
        <w:rPr>
          <w:sz w:val="20"/>
          <w:szCs w:val="20"/>
        </w:rPr>
        <w:t xml:space="preserve"> </w:t>
      </w:r>
      <w:proofErr w:type="spellStart"/>
      <w:r w:rsidRPr="003C5D53">
        <w:rPr>
          <w:sz w:val="20"/>
          <w:szCs w:val="20"/>
        </w:rPr>
        <w:t>поклюлючаем</w:t>
      </w:r>
      <w:proofErr w:type="spellEnd"/>
      <w:r w:rsidRPr="003C5D53">
        <w:rPr>
          <w:sz w:val="20"/>
          <w:szCs w:val="20"/>
        </w:rPr>
        <w:t xml:space="preserve"> </w:t>
      </w:r>
      <w:proofErr w:type="spellStart"/>
      <w:r w:rsidRPr="003C5D53">
        <w:rPr>
          <w:sz w:val="20"/>
          <w:szCs w:val="20"/>
        </w:rPr>
        <w:t>следеющую</w:t>
      </w:r>
      <w:proofErr w:type="spellEnd"/>
      <w:r w:rsidRPr="003C5D53">
        <w:rPr>
          <w:sz w:val="20"/>
          <w:szCs w:val="20"/>
        </w:rPr>
        <w:t xml:space="preserve"> </w:t>
      </w:r>
      <w:proofErr w:type="gramStart"/>
      <w:r w:rsidRPr="003C5D53">
        <w:rPr>
          <w:sz w:val="20"/>
          <w:szCs w:val="20"/>
        </w:rPr>
        <w:t>–н</w:t>
      </w:r>
      <w:proofErr w:type="gramEnd"/>
      <w:r w:rsidRPr="003C5D53">
        <w:rPr>
          <w:sz w:val="20"/>
          <w:szCs w:val="20"/>
        </w:rPr>
        <w:t xml:space="preserve">е забываем нажать кнопку </w:t>
      </w:r>
      <w:r w:rsidRPr="003C5D53">
        <w:rPr>
          <w:sz w:val="20"/>
          <w:szCs w:val="20"/>
        </w:rPr>
        <w:t>«Открыть»</w:t>
      </w:r>
      <w:bookmarkStart w:id="0" w:name="_GoBack"/>
      <w:bookmarkEnd w:id="0"/>
    </w:p>
    <w:sectPr w:rsidR="003C5D53" w:rsidRPr="003C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6EC"/>
    <w:multiLevelType w:val="hybridMultilevel"/>
    <w:tmpl w:val="0D1C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15ABC"/>
    <w:multiLevelType w:val="hybridMultilevel"/>
    <w:tmpl w:val="B4BC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C3"/>
    <w:rsid w:val="003C5D53"/>
    <w:rsid w:val="00457BD9"/>
    <w:rsid w:val="004D06A4"/>
    <w:rsid w:val="005860D9"/>
    <w:rsid w:val="005A255A"/>
    <w:rsid w:val="005B3D51"/>
    <w:rsid w:val="007A3326"/>
    <w:rsid w:val="007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SNK</dc:creator>
  <cp:lastModifiedBy>SNK</cp:lastModifiedBy>
  <cp:revision>2</cp:revision>
  <dcterms:created xsi:type="dcterms:W3CDTF">2017-09-27T07:03:00Z</dcterms:created>
  <dcterms:modified xsi:type="dcterms:W3CDTF">2017-09-27T08:12:00Z</dcterms:modified>
</cp:coreProperties>
</file>